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E21EC1" w:rsidRDefault="001B6960"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F26E3D"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F26E3D">
        <w:t>06-2/176-17</w:t>
      </w:r>
    </w:p>
    <w:p w:rsidR="0027135E" w:rsidRPr="006C5128" w:rsidRDefault="001D50DB" w:rsidP="0027135E">
      <w:pPr>
        <w:jc w:val="both"/>
        <w:rPr>
          <w:lang w:val="ru-RU"/>
        </w:rPr>
      </w:pPr>
      <w:r>
        <w:rPr>
          <w:lang w:val="sr-Latn-RS"/>
        </w:rPr>
        <w:t>15.</w:t>
      </w:r>
      <w:r w:rsidR="008D0C9D">
        <w:rPr>
          <w:lang w:val="sr-Cyrl-RS"/>
        </w:rPr>
        <w:t xml:space="preserve"> септембар</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0D12AF" w:rsidP="0027135E">
      <w:pPr>
        <w:jc w:val="center"/>
      </w:pPr>
      <w:r>
        <w:t>2</w:t>
      </w:r>
      <w:r w:rsidR="00212238">
        <w:t>6</w:t>
      </w:r>
      <w:r w:rsidR="008568F4">
        <w:t>.</w:t>
      </w:r>
      <w:r w:rsidR="00A15109">
        <w:rPr>
          <w:lang w:val="sr-Cyrl-RS"/>
        </w:rPr>
        <w:t xml:space="preserve"> </w:t>
      </w:r>
      <w:r w:rsidR="0027135E">
        <w:t>СЕДНИЦУ ОДБОРА ЗА СПОЉНЕ ПОСЛОВЕ</w:t>
      </w:r>
    </w:p>
    <w:p w:rsidR="0027135E" w:rsidRDefault="00AA7C09" w:rsidP="0027135E">
      <w:pPr>
        <w:jc w:val="center"/>
      </w:pPr>
      <w:r>
        <w:t xml:space="preserve">ЗА </w:t>
      </w:r>
      <w:r w:rsidR="00212238">
        <w:rPr>
          <w:lang w:val="sr-Cyrl-RS"/>
        </w:rPr>
        <w:t>ПОНЕДЕЉАК</w:t>
      </w:r>
      <w:r w:rsidR="00EB2E60">
        <w:t xml:space="preserve"> 18.</w:t>
      </w:r>
      <w:r>
        <w:rPr>
          <w:lang w:val="sr-Cyrl-RS"/>
        </w:rPr>
        <w:t xml:space="preserve"> СЕПТЕМБАР </w:t>
      </w:r>
      <w:r w:rsidR="00903032">
        <w:t>201</w:t>
      </w:r>
      <w:r w:rsidR="00903032">
        <w:rPr>
          <w:lang w:val="sr-Cyrl-RS"/>
        </w:rPr>
        <w:t>7</w:t>
      </w:r>
      <w:r w:rsidR="0027135E">
        <w:t>. ГОДИНЕ,</w:t>
      </w:r>
    </w:p>
    <w:p w:rsidR="0027135E" w:rsidRDefault="0027135E" w:rsidP="0027135E">
      <w:pPr>
        <w:jc w:val="center"/>
      </w:pPr>
      <w:r>
        <w:t>СА ПОЧЕТКОМ У</w:t>
      </w:r>
      <w:r w:rsidR="00DD0319">
        <w:rPr>
          <w:lang w:val="sr-Cyrl-RS"/>
        </w:rPr>
        <w:t xml:space="preserve"> </w:t>
      </w:r>
      <w:r w:rsidR="00212238">
        <w:rPr>
          <w:lang w:val="sr-Cyrl-RS"/>
        </w:rPr>
        <w:t xml:space="preserve">10,00 </w:t>
      </w:r>
      <w:r>
        <w:t>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rPr>
      </w:pPr>
      <w:r w:rsidRPr="000C64B0">
        <w:rPr>
          <w:b/>
        </w:rPr>
        <w:t>Д н е в н и  р е д</w:t>
      </w:r>
    </w:p>
    <w:p w:rsidR="007F2AF5" w:rsidRDefault="007F2AF5" w:rsidP="0027135E">
      <w:pPr>
        <w:jc w:val="center"/>
        <w:rPr>
          <w:b/>
          <w:lang w:val="sr-Cyrl-RS"/>
        </w:rPr>
      </w:pPr>
    </w:p>
    <w:p w:rsidR="0027135E" w:rsidRPr="00412773" w:rsidRDefault="0027135E" w:rsidP="008F0AD7">
      <w:pPr>
        <w:rPr>
          <w:lang w:val="sr-Cyrl-RS"/>
        </w:rPr>
      </w:pPr>
    </w:p>
    <w:p w:rsidR="0027135E" w:rsidRPr="00D72EB5" w:rsidRDefault="00DD68DD" w:rsidP="00D72EB5">
      <w:pPr>
        <w:pStyle w:val="ListParagraph"/>
        <w:numPr>
          <w:ilvl w:val="0"/>
          <w:numId w:val="5"/>
        </w:numPr>
      </w:pPr>
      <w:r>
        <w:rPr>
          <w:lang w:val="sr-Cyrl-RS"/>
        </w:rPr>
        <w:t xml:space="preserve">Усвајање записника са </w:t>
      </w:r>
      <w:r w:rsidR="000D12AF">
        <w:t>2</w:t>
      </w:r>
      <w:r w:rsidR="00212238">
        <w:t>5</w:t>
      </w:r>
      <w:r w:rsidR="009C7941">
        <w:rPr>
          <w:lang w:val="sr-Cyrl-RS"/>
        </w:rPr>
        <w:t>.</w:t>
      </w:r>
      <w:r w:rsidR="008C5BFF">
        <w:rPr>
          <w:lang w:val="sr-Cyrl-RS"/>
        </w:rPr>
        <w:t xml:space="preserve"> </w:t>
      </w:r>
      <w:r w:rsidR="00D72EB5">
        <w:rPr>
          <w:lang w:val="sr-Cyrl-RS"/>
        </w:rPr>
        <w:t>се</w:t>
      </w:r>
      <w:r w:rsidR="001B6960">
        <w:rPr>
          <w:lang w:val="sr-Cyrl-RS"/>
        </w:rPr>
        <w:t>днице  Одбора за спољне послове</w:t>
      </w:r>
    </w:p>
    <w:p w:rsidR="002C63B3" w:rsidRPr="002C63B3" w:rsidRDefault="002C63B3" w:rsidP="002C63B3">
      <w:pPr>
        <w:pStyle w:val="ListParagraph"/>
        <w:rPr>
          <w:b/>
          <w:lang w:val="sr-Cyrl-RS"/>
        </w:rPr>
      </w:pPr>
    </w:p>
    <w:p w:rsidR="006C119C" w:rsidRDefault="00872389" w:rsidP="005E3843">
      <w:pPr>
        <w:rPr>
          <w:b/>
          <w:lang w:val="sr-Cyrl-RS"/>
        </w:rPr>
      </w:pPr>
      <w:r>
        <w:rPr>
          <w:b/>
          <w:lang w:val="sr-Cyrl-RS"/>
        </w:rPr>
        <w:t xml:space="preserve">   </w:t>
      </w:r>
    </w:p>
    <w:p w:rsidR="008D0C9D" w:rsidRDefault="008D0C9D" w:rsidP="003C7395">
      <w:pPr>
        <w:pStyle w:val="ListParagraph"/>
        <w:numPr>
          <w:ilvl w:val="0"/>
          <w:numId w:val="23"/>
        </w:numPr>
        <w:ind w:left="567" w:hanging="567"/>
        <w:jc w:val="both"/>
        <w:rPr>
          <w:b/>
          <w:lang w:val="sr-Cyrl-RS"/>
        </w:rPr>
      </w:pPr>
      <w:r>
        <w:rPr>
          <w:b/>
          <w:lang w:val="sr-Cyrl-RS"/>
        </w:rPr>
        <w:t xml:space="preserve">Разговор са новоименованим </w:t>
      </w:r>
      <w:r w:rsidR="003C7395">
        <w:rPr>
          <w:b/>
          <w:lang w:val="sr-Cyrl-RS"/>
        </w:rPr>
        <w:t>амбасадором, шефом Сталне Мисије</w:t>
      </w:r>
      <w:r>
        <w:rPr>
          <w:b/>
          <w:lang w:val="sr-Cyrl-RS"/>
        </w:rPr>
        <w:t xml:space="preserve"> Републике Србије </w:t>
      </w:r>
      <w:r w:rsidR="00212238">
        <w:rPr>
          <w:b/>
          <w:lang w:val="sr-Cyrl-RS"/>
        </w:rPr>
        <w:t>при Савету Европе</w:t>
      </w:r>
      <w:r w:rsidR="003C7395">
        <w:rPr>
          <w:b/>
          <w:lang w:val="sr-Cyrl-RS"/>
        </w:rPr>
        <w:t xml:space="preserve">, </w:t>
      </w:r>
      <w:r w:rsidR="00212238">
        <w:rPr>
          <w:b/>
          <w:lang w:val="sr-Cyrl-RS"/>
        </w:rPr>
        <w:t>Александром Ђуровић, пре њеног одласка на дипломатску дужност</w:t>
      </w:r>
      <w:r w:rsidR="00B04470">
        <w:rPr>
          <w:b/>
          <w:lang w:val="sr-Cyrl-RS"/>
        </w:rPr>
        <w:t>.</w:t>
      </w:r>
    </w:p>
    <w:p w:rsidR="00130AC3" w:rsidRPr="00C454C9" w:rsidRDefault="00130AC3" w:rsidP="005E3843">
      <w:pPr>
        <w:rPr>
          <w:b/>
        </w:rPr>
      </w:pPr>
    </w:p>
    <w:p w:rsidR="006C119C" w:rsidRPr="001E6266" w:rsidRDefault="006C119C" w:rsidP="001E6266">
      <w:pPr>
        <w:rPr>
          <w:b/>
        </w:rPr>
      </w:pPr>
    </w:p>
    <w:p w:rsidR="005F3354" w:rsidRPr="00872389" w:rsidRDefault="00C454C9" w:rsidP="00130AC3">
      <w:pPr>
        <w:tabs>
          <w:tab w:val="left" w:pos="567"/>
        </w:tabs>
        <w:rPr>
          <w:b/>
          <w:lang w:val="sr-Cyrl-RS"/>
        </w:rPr>
      </w:pPr>
      <w:r>
        <w:rPr>
          <w:b/>
        </w:rPr>
        <w:t>2</w:t>
      </w:r>
      <w:r w:rsidR="00872389">
        <w:rPr>
          <w:b/>
          <w:lang w:val="sr-Cyrl-RS"/>
        </w:rPr>
        <w:t xml:space="preserve">.    </w:t>
      </w:r>
      <w:r w:rsidR="00130AC3">
        <w:rPr>
          <w:b/>
          <w:lang w:val="sr-Cyrl-RS"/>
        </w:rPr>
        <w:t xml:space="preserve">  </w:t>
      </w:r>
      <w:r w:rsidR="005F3354" w:rsidRPr="00872389">
        <w:rPr>
          <w:b/>
          <w:lang w:val="sr-Cyrl-RS"/>
        </w:rPr>
        <w:t>Иницијативе за посете</w:t>
      </w:r>
    </w:p>
    <w:p w:rsidR="005F3354" w:rsidRPr="005F3354" w:rsidRDefault="005F3354" w:rsidP="005F3354">
      <w:pPr>
        <w:pStyle w:val="ListParagraph"/>
        <w:rPr>
          <w:b/>
          <w:lang w:val="sr-Cyrl-RS"/>
        </w:rPr>
      </w:pPr>
    </w:p>
    <w:p w:rsidR="008D0C9D" w:rsidRPr="008D0C9D" w:rsidRDefault="003C7395" w:rsidP="00212238">
      <w:pPr>
        <w:tabs>
          <w:tab w:val="left" w:pos="567"/>
        </w:tabs>
        <w:jc w:val="both"/>
        <w:rPr>
          <w:lang w:val="sr-Cyrl-RS"/>
        </w:rPr>
      </w:pPr>
      <w:r>
        <w:t>2</w:t>
      </w:r>
      <w:r w:rsidR="0011621C">
        <w:rPr>
          <w:lang w:val="sr-Cyrl-RS"/>
        </w:rPr>
        <w:t>.1.</w:t>
      </w:r>
      <w:r w:rsidR="009217E1">
        <w:tab/>
      </w:r>
      <w:r w:rsidR="001E4937">
        <w:rPr>
          <w:lang w:val="sr-Cyrl-RS"/>
        </w:rPr>
        <w:t xml:space="preserve">Позив за </w:t>
      </w:r>
      <w:r w:rsidR="00212238">
        <w:rPr>
          <w:lang w:val="sr-Cyrl-RS"/>
        </w:rPr>
        <w:t xml:space="preserve">учешће на парламентарној конференцији „Олакшавање трговине и инвестиција </w:t>
      </w:r>
      <w:r w:rsidR="00212238">
        <w:rPr>
          <w:lang w:val="sr-Cyrl-RS"/>
        </w:rPr>
        <w:tab/>
        <w:t xml:space="preserve">у региону Медитерана“, 8. и 9. октобар 2017. године, Рабат, Краљевина Мароко. </w:t>
      </w:r>
    </w:p>
    <w:p w:rsidR="00277252" w:rsidRDefault="00277252" w:rsidP="00AE361D">
      <w:pPr>
        <w:tabs>
          <w:tab w:val="left" w:pos="567"/>
        </w:tabs>
        <w:jc w:val="both"/>
        <w:rPr>
          <w:lang w:val="sr-Cyrl-RS"/>
        </w:rPr>
      </w:pPr>
    </w:p>
    <w:p w:rsidR="003B465B" w:rsidRPr="003B465B" w:rsidRDefault="003B465B" w:rsidP="00AE361D">
      <w:pPr>
        <w:tabs>
          <w:tab w:val="left" w:pos="567"/>
        </w:tabs>
        <w:jc w:val="both"/>
        <w:rPr>
          <w:lang w:val="sr-Cyrl-RS"/>
        </w:rPr>
      </w:pPr>
    </w:p>
    <w:p w:rsidR="00110429" w:rsidRPr="00C454C9" w:rsidRDefault="00110429" w:rsidP="003C7395">
      <w:pPr>
        <w:pStyle w:val="ListParagraph"/>
        <w:numPr>
          <w:ilvl w:val="0"/>
          <w:numId w:val="27"/>
        </w:numPr>
        <w:tabs>
          <w:tab w:val="left" w:pos="567"/>
        </w:tabs>
        <w:ind w:hanging="1080"/>
        <w:jc w:val="both"/>
        <w:rPr>
          <w:b/>
        </w:rPr>
      </w:pPr>
      <w:r w:rsidRPr="00C454C9">
        <w:rPr>
          <w:b/>
          <w:lang w:val="sr-Cyrl-RS"/>
        </w:rPr>
        <w:t>Редовне активности сталних делегација</w:t>
      </w:r>
    </w:p>
    <w:p w:rsidR="00110429" w:rsidRDefault="00110429" w:rsidP="00110429">
      <w:pPr>
        <w:tabs>
          <w:tab w:val="left" w:pos="567"/>
        </w:tabs>
        <w:jc w:val="both"/>
        <w:rPr>
          <w:b/>
          <w:lang w:val="sr-Cyrl-RS"/>
        </w:rPr>
      </w:pPr>
    </w:p>
    <w:p w:rsidR="008F4BE4" w:rsidRPr="008F4BE4" w:rsidRDefault="008F4BE4" w:rsidP="008F4BE4">
      <w:pPr>
        <w:pStyle w:val="ListParagraph"/>
        <w:tabs>
          <w:tab w:val="left" w:pos="426"/>
          <w:tab w:val="left" w:pos="9356"/>
        </w:tabs>
        <w:ind w:left="360"/>
        <w:jc w:val="both"/>
        <w:rPr>
          <w:lang w:val="sr-Latn-RS"/>
        </w:rPr>
      </w:pPr>
    </w:p>
    <w:p w:rsidR="008F4BE4" w:rsidRPr="003C7395" w:rsidRDefault="003C7395" w:rsidP="003C7395">
      <w:pPr>
        <w:tabs>
          <w:tab w:val="left" w:pos="426"/>
        </w:tabs>
        <w:jc w:val="both"/>
        <w:rPr>
          <w:b/>
          <w:noProof/>
          <w:lang w:val="sr-Cyrl-RS"/>
        </w:rPr>
      </w:pPr>
      <w:r>
        <w:t>3.1.</w:t>
      </w:r>
      <w:r w:rsidR="00E041EE" w:rsidRPr="003C7395">
        <w:rPr>
          <w:lang w:val="sr-Cyrl-RS"/>
        </w:rPr>
        <w:tab/>
      </w:r>
      <w:r>
        <w:tab/>
      </w:r>
      <w:r w:rsidR="008F4BE4" w:rsidRPr="003C7395">
        <w:rPr>
          <w:lang w:val="sr-Cyrl-RS"/>
        </w:rPr>
        <w:t xml:space="preserve">Учешће </w:t>
      </w:r>
      <w:r w:rsidR="00215A58" w:rsidRPr="003C7395">
        <w:rPr>
          <w:lang w:val="sr-Cyrl-RS"/>
        </w:rPr>
        <w:t xml:space="preserve">на </w:t>
      </w:r>
      <w:bookmarkStart w:id="0" w:name="_GoBack"/>
      <w:r w:rsidR="00215A58" w:rsidRPr="003C7395">
        <w:rPr>
          <w:lang w:val="sr-Cyrl-RS"/>
        </w:rPr>
        <w:t>заседању Парламентарне</w:t>
      </w:r>
      <w:r w:rsidR="00212238" w:rsidRPr="003C7395">
        <w:rPr>
          <w:lang w:val="sr-Cyrl-RS"/>
        </w:rPr>
        <w:t xml:space="preserve"> скупштине ПД Централно-европске иницијативе, </w:t>
      </w:r>
      <w:r>
        <w:tab/>
      </w:r>
      <w:r>
        <w:tab/>
      </w:r>
      <w:r w:rsidR="00212238" w:rsidRPr="003C7395">
        <w:rPr>
          <w:lang w:val="sr-Cyrl-RS"/>
        </w:rPr>
        <w:t>Минск, Република Белорусија, 28. новембар 2017. године.</w:t>
      </w:r>
    </w:p>
    <w:p w:rsidR="00212238" w:rsidRDefault="00212238" w:rsidP="00212238">
      <w:pPr>
        <w:tabs>
          <w:tab w:val="left" w:pos="426"/>
          <w:tab w:val="left" w:pos="9356"/>
        </w:tabs>
        <w:jc w:val="both"/>
        <w:rPr>
          <w:b/>
          <w:noProof/>
          <w:lang w:val="sr-Cyrl-RS"/>
        </w:rPr>
      </w:pPr>
    </w:p>
    <w:p w:rsidR="00212238" w:rsidRDefault="00212238" w:rsidP="00212238">
      <w:pPr>
        <w:tabs>
          <w:tab w:val="left" w:pos="426"/>
          <w:tab w:val="left" w:pos="9356"/>
        </w:tabs>
        <w:jc w:val="both"/>
        <w:rPr>
          <w:b/>
          <w:noProof/>
          <w:lang w:val="sr-Cyrl-RS"/>
        </w:rPr>
      </w:pPr>
    </w:p>
    <w:p w:rsidR="00212238" w:rsidRDefault="00212238" w:rsidP="00212238">
      <w:pPr>
        <w:tabs>
          <w:tab w:val="left" w:pos="426"/>
          <w:tab w:val="left" w:pos="9356"/>
        </w:tabs>
        <w:jc w:val="both"/>
        <w:rPr>
          <w:b/>
          <w:noProof/>
          <w:lang w:val="sr-Cyrl-RS"/>
        </w:rPr>
      </w:pPr>
    </w:p>
    <w:bookmarkEnd w:id="0"/>
    <w:p w:rsidR="00212238" w:rsidRDefault="00212238" w:rsidP="00212238">
      <w:pPr>
        <w:tabs>
          <w:tab w:val="left" w:pos="426"/>
          <w:tab w:val="left" w:pos="9356"/>
        </w:tabs>
        <w:jc w:val="both"/>
        <w:rPr>
          <w:b/>
          <w:noProof/>
        </w:rPr>
      </w:pPr>
    </w:p>
    <w:p w:rsidR="003C7395" w:rsidRDefault="003C7395" w:rsidP="00212238">
      <w:pPr>
        <w:tabs>
          <w:tab w:val="left" w:pos="426"/>
          <w:tab w:val="left" w:pos="9356"/>
        </w:tabs>
        <w:jc w:val="both"/>
        <w:rPr>
          <w:b/>
          <w:noProof/>
        </w:rPr>
      </w:pPr>
    </w:p>
    <w:p w:rsidR="003C7395" w:rsidRPr="003C7395" w:rsidRDefault="003C7395" w:rsidP="00212238">
      <w:pPr>
        <w:tabs>
          <w:tab w:val="left" w:pos="426"/>
          <w:tab w:val="left" w:pos="9356"/>
        </w:tabs>
        <w:jc w:val="both"/>
        <w:rPr>
          <w:b/>
          <w:noProof/>
        </w:rPr>
      </w:pPr>
    </w:p>
    <w:p w:rsidR="00193811" w:rsidRPr="00C442D5" w:rsidRDefault="00193811" w:rsidP="00DF05DB">
      <w:pPr>
        <w:tabs>
          <w:tab w:val="left" w:pos="567"/>
          <w:tab w:val="left" w:pos="9356"/>
        </w:tabs>
      </w:pPr>
    </w:p>
    <w:p w:rsidR="00406FDA" w:rsidRPr="00584429" w:rsidRDefault="003C7395" w:rsidP="00584429">
      <w:pPr>
        <w:tabs>
          <w:tab w:val="left" w:pos="567"/>
          <w:tab w:val="left" w:pos="9356"/>
        </w:tabs>
        <w:rPr>
          <w:b/>
          <w:lang w:val="sr-Cyrl-RS"/>
        </w:rPr>
      </w:pPr>
      <w:r>
        <w:rPr>
          <w:b/>
        </w:rPr>
        <w:t>4</w:t>
      </w:r>
      <w:r w:rsidR="00584429">
        <w:rPr>
          <w:b/>
        </w:rPr>
        <w:t>.</w:t>
      </w:r>
      <w:r w:rsidR="00584429">
        <w:rPr>
          <w:b/>
        </w:rPr>
        <w:tab/>
      </w:r>
      <w:r w:rsidR="00406FDA" w:rsidRPr="00584429">
        <w:rPr>
          <w:b/>
          <w:lang w:val="sr-Cyrl-RS"/>
        </w:rPr>
        <w:t>Остали реализовани контакти</w:t>
      </w:r>
    </w:p>
    <w:p w:rsidR="00406FDA" w:rsidRDefault="00406FDA" w:rsidP="00406FDA">
      <w:pPr>
        <w:tabs>
          <w:tab w:val="left" w:pos="567"/>
          <w:tab w:val="left" w:pos="9356"/>
        </w:tabs>
        <w:rPr>
          <w:b/>
          <w:lang w:val="sr-Cyrl-RS"/>
        </w:rPr>
      </w:pPr>
    </w:p>
    <w:p w:rsidR="000F0CD1" w:rsidRDefault="003C7395" w:rsidP="000F0CD1">
      <w:pPr>
        <w:tabs>
          <w:tab w:val="left" w:pos="567"/>
        </w:tabs>
        <w:jc w:val="both"/>
        <w:rPr>
          <w:bCs/>
          <w:lang w:val="sr-Cyrl-RS"/>
        </w:rPr>
      </w:pPr>
      <w:r>
        <w:rPr>
          <w:bCs/>
        </w:rPr>
        <w:t>4</w:t>
      </w:r>
      <w:r w:rsidR="007A0CA1" w:rsidRPr="007A0CA1">
        <w:rPr>
          <w:bCs/>
        </w:rPr>
        <w:t xml:space="preserve">.1. </w:t>
      </w:r>
      <w:r w:rsidR="005D6248">
        <w:rPr>
          <w:bCs/>
          <w:lang w:val="sr-Cyrl-RS"/>
        </w:rPr>
        <w:t xml:space="preserve"> </w:t>
      </w:r>
      <w:r w:rsidR="00EB2E60">
        <w:rPr>
          <w:bCs/>
        </w:rPr>
        <w:tab/>
      </w:r>
      <w:r w:rsidR="005D6248">
        <w:rPr>
          <w:bCs/>
          <w:lang w:val="sr-Cyrl-RS"/>
        </w:rPr>
        <w:t xml:space="preserve">Забелешка </w:t>
      </w:r>
      <w:r w:rsidR="000F0CD1">
        <w:rPr>
          <w:bCs/>
          <w:lang w:val="sr-Cyrl-RS"/>
        </w:rPr>
        <w:t>о разговору председника Народне скупштине Републике Србије Маје</w:t>
      </w:r>
      <w:r w:rsidR="00EB2E60">
        <w:rPr>
          <w:bCs/>
        </w:rPr>
        <w:t xml:space="preserve"> </w:t>
      </w:r>
      <w:r w:rsidR="00EB2E60">
        <w:rPr>
          <w:bCs/>
        </w:rPr>
        <w:tab/>
      </w:r>
      <w:r w:rsidR="00EB2E60">
        <w:rPr>
          <w:bCs/>
          <w:lang w:val="sr-Cyrl-RS"/>
        </w:rPr>
        <w:t>Гојковић</w:t>
      </w:r>
      <w:r w:rsidR="00EB2E60">
        <w:rPr>
          <w:bCs/>
        </w:rPr>
        <w:t xml:space="preserve"> </w:t>
      </w:r>
      <w:r w:rsidR="000F0CD1">
        <w:rPr>
          <w:bCs/>
          <w:lang w:val="sr-Cyrl-RS"/>
        </w:rPr>
        <w:t>са Њ.Е. Семом Фабрицијем, шефом Делегације ЕУ у Београду, одржаном  6.</w:t>
      </w:r>
      <w:r w:rsidR="000F0CD1" w:rsidRPr="000F0CD1">
        <w:rPr>
          <w:bCs/>
          <w:lang w:val="sr-Cyrl-RS"/>
        </w:rPr>
        <w:t xml:space="preserve"> </w:t>
      </w:r>
      <w:r w:rsidR="00EB2E60">
        <w:rPr>
          <w:bCs/>
        </w:rPr>
        <w:tab/>
      </w:r>
      <w:r w:rsidR="000F0CD1" w:rsidRPr="000F0CD1">
        <w:rPr>
          <w:bCs/>
          <w:lang w:val="sr-Cyrl-RS"/>
        </w:rPr>
        <w:t>септембра 2017. године.</w:t>
      </w:r>
    </w:p>
    <w:p w:rsidR="00767020" w:rsidRDefault="003C7395" w:rsidP="000F0CD1">
      <w:pPr>
        <w:tabs>
          <w:tab w:val="left" w:pos="567"/>
        </w:tabs>
        <w:jc w:val="both"/>
        <w:rPr>
          <w:bCs/>
          <w:lang w:val="sr-Cyrl-RS"/>
        </w:rPr>
      </w:pPr>
      <w:r>
        <w:rPr>
          <w:bCs/>
        </w:rPr>
        <w:t>4</w:t>
      </w:r>
      <w:r w:rsidR="00767020">
        <w:rPr>
          <w:bCs/>
          <w:lang w:val="sr-Cyrl-RS"/>
        </w:rPr>
        <w:t>.2. Забелешка о разговору председника Народне скупштине Републике Србије Маје</w:t>
      </w:r>
      <w:r w:rsidR="00767020">
        <w:rPr>
          <w:bCs/>
        </w:rPr>
        <w:t xml:space="preserve"> </w:t>
      </w:r>
      <w:r w:rsidR="00767020">
        <w:rPr>
          <w:bCs/>
        </w:rPr>
        <w:tab/>
      </w:r>
      <w:r w:rsidR="00767020">
        <w:rPr>
          <w:bCs/>
          <w:lang w:val="sr-Cyrl-RS"/>
        </w:rPr>
        <w:t>Гојковић</w:t>
      </w:r>
      <w:r w:rsidR="00767020">
        <w:rPr>
          <w:bCs/>
        </w:rPr>
        <w:t xml:space="preserve"> </w:t>
      </w:r>
      <w:r w:rsidR="00767020">
        <w:rPr>
          <w:bCs/>
          <w:lang w:val="sr-Cyrl-RS"/>
        </w:rPr>
        <w:t>са Њ.Е</w:t>
      </w:r>
      <w:r w:rsidR="00046867">
        <w:rPr>
          <w:bCs/>
        </w:rPr>
        <w:t>.</w:t>
      </w:r>
      <w:r w:rsidR="00767020">
        <w:rPr>
          <w:bCs/>
          <w:lang w:val="sr-Cyrl-RS"/>
        </w:rPr>
        <w:t xml:space="preserve"> Марком Антониом Гарсиом Бланком, амбасадором Мексика у Београду</w:t>
      </w:r>
    </w:p>
    <w:p w:rsidR="00767020" w:rsidRPr="000F0CD1" w:rsidRDefault="00767020" w:rsidP="000F0CD1">
      <w:pPr>
        <w:tabs>
          <w:tab w:val="left" w:pos="567"/>
        </w:tabs>
        <w:jc w:val="both"/>
        <w:rPr>
          <w:bCs/>
          <w:lang w:val="sr-Cyrl-RS"/>
        </w:rPr>
      </w:pPr>
      <w:r>
        <w:rPr>
          <w:bCs/>
          <w:lang w:val="sr-Cyrl-RS"/>
        </w:rPr>
        <w:t xml:space="preserve">         одржаном 12.септембра 2017. године.</w:t>
      </w:r>
    </w:p>
    <w:p w:rsidR="008D0C9D" w:rsidRDefault="008D0C9D" w:rsidP="00412773">
      <w:pPr>
        <w:pStyle w:val="ListParagraph"/>
        <w:ind w:left="0"/>
        <w:jc w:val="both"/>
        <w:rPr>
          <w:b/>
        </w:rPr>
      </w:pPr>
    </w:p>
    <w:p w:rsidR="006A5B36" w:rsidRDefault="003C7395" w:rsidP="006A5B36">
      <w:pPr>
        <w:pStyle w:val="ListParagraph"/>
        <w:tabs>
          <w:tab w:val="left" w:pos="567"/>
        </w:tabs>
        <w:ind w:left="0"/>
        <w:jc w:val="both"/>
        <w:rPr>
          <w:b/>
          <w:lang w:val="sr-Cyrl-RS"/>
        </w:rPr>
      </w:pPr>
      <w:r>
        <w:rPr>
          <w:b/>
        </w:rPr>
        <w:t>5</w:t>
      </w:r>
      <w:r w:rsidR="006A5B36">
        <w:rPr>
          <w:b/>
        </w:rPr>
        <w:t xml:space="preserve">. </w:t>
      </w:r>
      <w:r w:rsidR="006A5B36">
        <w:rPr>
          <w:b/>
        </w:rPr>
        <w:tab/>
      </w:r>
      <w:r w:rsidR="006A5B36">
        <w:rPr>
          <w:b/>
          <w:lang w:val="sr-Cyrl-RS"/>
        </w:rPr>
        <w:t>Посланичке групе пријатељства</w:t>
      </w:r>
    </w:p>
    <w:p w:rsidR="006A5B36" w:rsidRDefault="006A5B36" w:rsidP="006A5B36">
      <w:pPr>
        <w:pStyle w:val="ListParagraph"/>
        <w:tabs>
          <w:tab w:val="left" w:pos="567"/>
        </w:tabs>
        <w:ind w:left="0"/>
        <w:jc w:val="both"/>
        <w:rPr>
          <w:b/>
          <w:lang w:val="sr-Cyrl-RS"/>
        </w:rPr>
      </w:pPr>
    </w:p>
    <w:p w:rsidR="006A5B36" w:rsidRPr="006A5B36" w:rsidRDefault="003C7395" w:rsidP="006A5B36">
      <w:pPr>
        <w:pStyle w:val="ListParagraph"/>
        <w:tabs>
          <w:tab w:val="left" w:pos="567"/>
        </w:tabs>
        <w:ind w:left="0"/>
        <w:jc w:val="both"/>
        <w:rPr>
          <w:lang w:val="sr-Cyrl-RS"/>
        </w:rPr>
      </w:pPr>
      <w:r>
        <w:t>5</w:t>
      </w:r>
      <w:r w:rsidR="006A5B36" w:rsidRPr="006A5B36">
        <w:rPr>
          <w:lang w:val="sr-Cyrl-RS"/>
        </w:rPr>
        <w:t xml:space="preserve">.1. </w:t>
      </w:r>
      <w:r w:rsidR="006A5B36" w:rsidRPr="006A5B36">
        <w:rPr>
          <w:lang w:val="sr-Cyrl-RS"/>
        </w:rPr>
        <w:tab/>
      </w:r>
      <w:r w:rsidR="00F40CB9">
        <w:rPr>
          <w:lang w:val="sr-Cyrl-RS"/>
        </w:rPr>
        <w:t>Избор председника ПГП са Великом Британијом</w:t>
      </w:r>
    </w:p>
    <w:p w:rsidR="008D0C9D" w:rsidRDefault="008D0C9D" w:rsidP="00412773">
      <w:pPr>
        <w:pStyle w:val="ListParagraph"/>
        <w:ind w:left="0"/>
        <w:jc w:val="both"/>
        <w:rPr>
          <w:b/>
          <w:lang w:val="sr-Cyrl-RS"/>
        </w:rPr>
      </w:pPr>
    </w:p>
    <w:p w:rsidR="00412773" w:rsidRPr="00412773" w:rsidRDefault="003C7395" w:rsidP="00412773">
      <w:pPr>
        <w:pStyle w:val="ListParagraph"/>
        <w:ind w:left="0"/>
        <w:jc w:val="both"/>
        <w:rPr>
          <w:b/>
          <w:lang w:val="sr-Cyrl-RS"/>
        </w:rPr>
      </w:pPr>
      <w:r>
        <w:rPr>
          <w:b/>
        </w:rPr>
        <w:t>6</w:t>
      </w:r>
      <w:r w:rsidR="00B6695B">
        <w:rPr>
          <w:b/>
          <w:lang w:val="sr-Cyrl-RS"/>
        </w:rPr>
        <w:t xml:space="preserve">.        </w:t>
      </w:r>
      <w:r w:rsidR="00412773" w:rsidRPr="00412773">
        <w:rPr>
          <w:b/>
        </w:rPr>
        <w:t>Разно</w:t>
      </w:r>
    </w:p>
    <w:p w:rsidR="0042108B" w:rsidRDefault="0042108B" w:rsidP="0027135E">
      <w:pPr>
        <w:rPr>
          <w:lang w:val="sr-Cyrl-RS"/>
        </w:rPr>
      </w:pPr>
    </w:p>
    <w:p w:rsidR="0042108B" w:rsidRPr="00887188" w:rsidRDefault="0042108B" w:rsidP="0027135E">
      <w:pPr>
        <w:rPr>
          <w:lang w:val="sr-Cyrl-RS"/>
        </w:rPr>
      </w:pPr>
    </w:p>
    <w:p w:rsidR="00C42489" w:rsidRPr="001D50DB" w:rsidRDefault="009A0A57" w:rsidP="001566CA">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8B48E7">
        <w:rPr>
          <w:lang w:val="sr-Cyrl-RS"/>
        </w:rPr>
        <w:t xml:space="preserve"> </w:t>
      </w:r>
      <w:r w:rsidR="001D50DB">
        <w:t>II</w:t>
      </w:r>
    </w:p>
    <w:p w:rsidR="00750466" w:rsidRDefault="00750466" w:rsidP="001566CA">
      <w:pPr>
        <w:ind w:right="687"/>
        <w:jc w:val="both"/>
        <w:rPr>
          <w:lang w:val="sr-Cyrl-RS"/>
        </w:rPr>
      </w:pPr>
    </w:p>
    <w:p w:rsidR="00750466" w:rsidRPr="00750466" w:rsidRDefault="00750466" w:rsidP="001566CA">
      <w:pPr>
        <w:ind w:right="687"/>
        <w:jc w:val="both"/>
        <w:rPr>
          <w:lang w:val="sr-Cyrl-RS"/>
        </w:rPr>
      </w:pPr>
    </w:p>
    <w:p w:rsidR="00642C66" w:rsidRPr="006374A0" w:rsidRDefault="00642C66" w:rsidP="001566CA">
      <w:pPr>
        <w:ind w:right="687"/>
        <w:rPr>
          <w:lang w:val="sr-Cyrl-RS"/>
        </w:rPr>
      </w:pPr>
    </w:p>
    <w:p w:rsidR="00AE35A1" w:rsidRPr="00AE35A1" w:rsidRDefault="0027135E" w:rsidP="003A5A83">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8B48E7">
        <w:t>бавесте своје заменике у Одбору.</w:t>
      </w:r>
    </w:p>
    <w:p w:rsidR="009A0A57" w:rsidRDefault="009A0A57" w:rsidP="00771493">
      <w:pPr>
        <w:tabs>
          <w:tab w:val="left" w:pos="5715"/>
        </w:tabs>
        <w:rPr>
          <w:lang w:val="sr-Cyrl-RS"/>
        </w:rPr>
      </w:pPr>
    </w:p>
    <w:p w:rsidR="00F87EF3" w:rsidRDefault="00F87EF3" w:rsidP="00771493">
      <w:pPr>
        <w:tabs>
          <w:tab w:val="left" w:pos="5715"/>
        </w:tabs>
        <w:rPr>
          <w:lang w:val="sr-Cyrl-RS"/>
        </w:rPr>
      </w:pPr>
    </w:p>
    <w:p w:rsidR="00F87EF3" w:rsidRDefault="00F87EF3" w:rsidP="00771493">
      <w:pPr>
        <w:tabs>
          <w:tab w:val="left" w:pos="5715"/>
        </w:tabs>
        <w:rPr>
          <w:lang w:val="sr-Cyrl-RS"/>
        </w:rPr>
      </w:pPr>
    </w:p>
    <w:p w:rsidR="00F87EF3" w:rsidRDefault="00F87EF3" w:rsidP="00771493">
      <w:pPr>
        <w:tabs>
          <w:tab w:val="left" w:pos="5715"/>
        </w:tabs>
        <w:rPr>
          <w:lang w:val="sr-Cyrl-RS"/>
        </w:rPr>
      </w:pPr>
    </w:p>
    <w:p w:rsidR="00771493" w:rsidRDefault="003B465B" w:rsidP="00771493">
      <w:r>
        <w:t xml:space="preserve">                   </w:t>
      </w:r>
      <w:r w:rsidR="00771493">
        <w:t xml:space="preserve">                                                                              ПРЕДСЕДНИК ОДБОРА</w:t>
      </w:r>
    </w:p>
    <w:p w:rsidR="00771493" w:rsidRDefault="00771493" w:rsidP="00771493">
      <w:pPr>
        <w:rPr>
          <w:lang w:val="sr-Cyrl-RS"/>
        </w:rPr>
      </w:pPr>
    </w:p>
    <w:p w:rsidR="00771493" w:rsidRPr="002D0A63" w:rsidRDefault="00771493" w:rsidP="00771493">
      <w:r>
        <w:t xml:space="preserve">                                                              </w:t>
      </w:r>
      <w:r w:rsidR="0065638F">
        <w:t xml:space="preserve">                               </w:t>
      </w:r>
      <w:r w:rsidR="009907DF">
        <w:rPr>
          <w:lang w:val="sr-Cyrl-RS"/>
        </w:rPr>
        <w:t>проф. др Жарко Обрадовић</w:t>
      </w:r>
      <w:r w:rsidR="00406FDA">
        <w:rPr>
          <w:lang w:val="sr-Cyrl-RS"/>
        </w:rPr>
        <w:t xml:space="preserve"> с.р.</w:t>
      </w:r>
      <w:r>
        <w:t xml:space="preserve"> </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B8A" w:rsidRDefault="001B4B8A" w:rsidP="0027135E">
      <w:r>
        <w:separator/>
      </w:r>
    </w:p>
  </w:endnote>
  <w:endnote w:type="continuationSeparator" w:id="0">
    <w:p w:rsidR="001B4B8A" w:rsidRDefault="001B4B8A"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B8A" w:rsidRDefault="001B4B8A" w:rsidP="0027135E">
      <w:r>
        <w:separator/>
      </w:r>
    </w:p>
  </w:footnote>
  <w:footnote w:type="continuationSeparator" w:id="0">
    <w:p w:rsidR="001B4B8A" w:rsidRDefault="001B4B8A"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609D"/>
    <w:multiLevelType w:val="multilevel"/>
    <w:tmpl w:val="01AA0E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nsid w:val="10011A7E"/>
    <w:multiLevelType w:val="multilevel"/>
    <w:tmpl w:val="B64AE02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FE82C56"/>
    <w:multiLevelType w:val="hybridMultilevel"/>
    <w:tmpl w:val="9D96E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F1692"/>
    <w:multiLevelType w:val="multilevel"/>
    <w:tmpl w:val="082001A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4E26F7"/>
    <w:multiLevelType w:val="multilevel"/>
    <w:tmpl w:val="C7A82E4E"/>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nsid w:val="39C45474"/>
    <w:multiLevelType w:val="hybridMultilevel"/>
    <w:tmpl w:val="EF08A006"/>
    <w:lvl w:ilvl="0" w:tplc="608E9EE2">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6B01530"/>
    <w:multiLevelType w:val="hybridMultilevel"/>
    <w:tmpl w:val="79981C0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5B1DDE"/>
    <w:multiLevelType w:val="hybridMultilevel"/>
    <w:tmpl w:val="587E5E4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9184F93"/>
    <w:multiLevelType w:val="multilevel"/>
    <w:tmpl w:val="71D0D084"/>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26">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5"/>
  </w:num>
  <w:num w:numId="5">
    <w:abstractNumId w:val="20"/>
  </w:num>
  <w:num w:numId="6">
    <w:abstractNumId w:val="24"/>
  </w:num>
  <w:num w:numId="7">
    <w:abstractNumId w:val="12"/>
  </w:num>
  <w:num w:numId="8">
    <w:abstractNumId w:val="19"/>
  </w:num>
  <w:num w:numId="9">
    <w:abstractNumId w:val="26"/>
  </w:num>
  <w:num w:numId="10">
    <w:abstractNumId w:val="9"/>
  </w:num>
  <w:num w:numId="11">
    <w:abstractNumId w:val="3"/>
  </w:num>
  <w:num w:numId="12">
    <w:abstractNumId w:val="21"/>
  </w:num>
  <w:num w:numId="13">
    <w:abstractNumId w:val="11"/>
  </w:num>
  <w:num w:numId="14">
    <w:abstractNumId w:val="22"/>
  </w:num>
  <w:num w:numId="15">
    <w:abstractNumId w:val="18"/>
  </w:num>
  <w:num w:numId="16">
    <w:abstractNumId w:val="5"/>
  </w:num>
  <w:num w:numId="17">
    <w:abstractNumId w:val="14"/>
  </w:num>
  <w:num w:numId="18">
    <w:abstractNumId w:val="23"/>
  </w:num>
  <w:num w:numId="19">
    <w:abstractNumId w:val="7"/>
  </w:num>
  <w:num w:numId="20">
    <w:abstractNumId w:val="17"/>
  </w:num>
  <w:num w:numId="21">
    <w:abstractNumId w:val="10"/>
  </w:num>
  <w:num w:numId="22">
    <w:abstractNumId w:val="0"/>
  </w:num>
  <w:num w:numId="23">
    <w:abstractNumId w:val="6"/>
  </w:num>
  <w:num w:numId="24">
    <w:abstractNumId w:val="16"/>
  </w:num>
  <w:num w:numId="25">
    <w:abstractNumId w:val="2"/>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74A8"/>
    <w:rsid w:val="000124D5"/>
    <w:rsid w:val="000153FC"/>
    <w:rsid w:val="0002207A"/>
    <w:rsid w:val="00027D32"/>
    <w:rsid w:val="000302C5"/>
    <w:rsid w:val="00031928"/>
    <w:rsid w:val="00037065"/>
    <w:rsid w:val="00037781"/>
    <w:rsid w:val="00045532"/>
    <w:rsid w:val="00046867"/>
    <w:rsid w:val="00050638"/>
    <w:rsid w:val="0005067B"/>
    <w:rsid w:val="00051F33"/>
    <w:rsid w:val="0005269E"/>
    <w:rsid w:val="000611E0"/>
    <w:rsid w:val="00062675"/>
    <w:rsid w:val="000628AA"/>
    <w:rsid w:val="00066091"/>
    <w:rsid w:val="000710F9"/>
    <w:rsid w:val="00072C01"/>
    <w:rsid w:val="00074B93"/>
    <w:rsid w:val="000821C8"/>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F0CD1"/>
    <w:rsid w:val="000F2AE8"/>
    <w:rsid w:val="000F631E"/>
    <w:rsid w:val="00101C0B"/>
    <w:rsid w:val="00106088"/>
    <w:rsid w:val="00110429"/>
    <w:rsid w:val="00111E58"/>
    <w:rsid w:val="0011621C"/>
    <w:rsid w:val="001277D0"/>
    <w:rsid w:val="00130AC3"/>
    <w:rsid w:val="001344AE"/>
    <w:rsid w:val="00136108"/>
    <w:rsid w:val="00137F50"/>
    <w:rsid w:val="001451DD"/>
    <w:rsid w:val="00145581"/>
    <w:rsid w:val="001467D6"/>
    <w:rsid w:val="001479C7"/>
    <w:rsid w:val="00154EF1"/>
    <w:rsid w:val="001566CA"/>
    <w:rsid w:val="00163B0B"/>
    <w:rsid w:val="0018237D"/>
    <w:rsid w:val="00190B29"/>
    <w:rsid w:val="00192820"/>
    <w:rsid w:val="0019346A"/>
    <w:rsid w:val="00193811"/>
    <w:rsid w:val="00193B34"/>
    <w:rsid w:val="001A05E9"/>
    <w:rsid w:val="001A744E"/>
    <w:rsid w:val="001B067A"/>
    <w:rsid w:val="001B3F98"/>
    <w:rsid w:val="001B4B8A"/>
    <w:rsid w:val="001B6960"/>
    <w:rsid w:val="001B6F48"/>
    <w:rsid w:val="001C066B"/>
    <w:rsid w:val="001C6F69"/>
    <w:rsid w:val="001C7327"/>
    <w:rsid w:val="001D2455"/>
    <w:rsid w:val="001D50DB"/>
    <w:rsid w:val="001D5215"/>
    <w:rsid w:val="001E0114"/>
    <w:rsid w:val="001E1984"/>
    <w:rsid w:val="001E4937"/>
    <w:rsid w:val="001E6266"/>
    <w:rsid w:val="002040F7"/>
    <w:rsid w:val="00204280"/>
    <w:rsid w:val="0020673B"/>
    <w:rsid w:val="0020760A"/>
    <w:rsid w:val="00212238"/>
    <w:rsid w:val="00215A58"/>
    <w:rsid w:val="00220C43"/>
    <w:rsid w:val="002254C0"/>
    <w:rsid w:val="00227FF5"/>
    <w:rsid w:val="002314AB"/>
    <w:rsid w:val="0023205C"/>
    <w:rsid w:val="00233478"/>
    <w:rsid w:val="002359D3"/>
    <w:rsid w:val="00240A0F"/>
    <w:rsid w:val="00243674"/>
    <w:rsid w:val="00246FB8"/>
    <w:rsid w:val="00250C1D"/>
    <w:rsid w:val="002516DF"/>
    <w:rsid w:val="00255A90"/>
    <w:rsid w:val="00265602"/>
    <w:rsid w:val="0027135E"/>
    <w:rsid w:val="00272E83"/>
    <w:rsid w:val="00275A3F"/>
    <w:rsid w:val="00277252"/>
    <w:rsid w:val="002818C3"/>
    <w:rsid w:val="002A167E"/>
    <w:rsid w:val="002A4F52"/>
    <w:rsid w:val="002C59DB"/>
    <w:rsid w:val="002C63B3"/>
    <w:rsid w:val="002C736E"/>
    <w:rsid w:val="002D0A63"/>
    <w:rsid w:val="002D3DC4"/>
    <w:rsid w:val="002E39CB"/>
    <w:rsid w:val="002E49E3"/>
    <w:rsid w:val="002F014B"/>
    <w:rsid w:val="002F07E0"/>
    <w:rsid w:val="002F4F77"/>
    <w:rsid w:val="002F6D0E"/>
    <w:rsid w:val="002F7F2D"/>
    <w:rsid w:val="0030419D"/>
    <w:rsid w:val="00311D6A"/>
    <w:rsid w:val="003148CB"/>
    <w:rsid w:val="00323C46"/>
    <w:rsid w:val="00326FC9"/>
    <w:rsid w:val="003379FB"/>
    <w:rsid w:val="0034519C"/>
    <w:rsid w:val="00350E18"/>
    <w:rsid w:val="003522AD"/>
    <w:rsid w:val="00353B45"/>
    <w:rsid w:val="00354AEF"/>
    <w:rsid w:val="00354D2C"/>
    <w:rsid w:val="00366E48"/>
    <w:rsid w:val="00370940"/>
    <w:rsid w:val="00370F1B"/>
    <w:rsid w:val="00371BB3"/>
    <w:rsid w:val="00372BA4"/>
    <w:rsid w:val="0037458F"/>
    <w:rsid w:val="003745D1"/>
    <w:rsid w:val="00380103"/>
    <w:rsid w:val="00383D20"/>
    <w:rsid w:val="00394A19"/>
    <w:rsid w:val="003A29CD"/>
    <w:rsid w:val="003A4A80"/>
    <w:rsid w:val="003A4F05"/>
    <w:rsid w:val="003A5A83"/>
    <w:rsid w:val="003B1A81"/>
    <w:rsid w:val="003B2A0E"/>
    <w:rsid w:val="003B465B"/>
    <w:rsid w:val="003B4ED9"/>
    <w:rsid w:val="003C25D4"/>
    <w:rsid w:val="003C3E05"/>
    <w:rsid w:val="003C630D"/>
    <w:rsid w:val="003C7395"/>
    <w:rsid w:val="003D6D9C"/>
    <w:rsid w:val="003E73B1"/>
    <w:rsid w:val="003F3A2C"/>
    <w:rsid w:val="003F7840"/>
    <w:rsid w:val="004013AD"/>
    <w:rsid w:val="00402D1C"/>
    <w:rsid w:val="00406FDA"/>
    <w:rsid w:val="00412773"/>
    <w:rsid w:val="0041424D"/>
    <w:rsid w:val="0042108B"/>
    <w:rsid w:val="00422DDE"/>
    <w:rsid w:val="0042464F"/>
    <w:rsid w:val="00427A72"/>
    <w:rsid w:val="00434FC8"/>
    <w:rsid w:val="0043776B"/>
    <w:rsid w:val="004421F3"/>
    <w:rsid w:val="00445747"/>
    <w:rsid w:val="004465DE"/>
    <w:rsid w:val="00452B59"/>
    <w:rsid w:val="00454C7B"/>
    <w:rsid w:val="00455304"/>
    <w:rsid w:val="00455D70"/>
    <w:rsid w:val="00460FAF"/>
    <w:rsid w:val="00461CB8"/>
    <w:rsid w:val="0047321E"/>
    <w:rsid w:val="00474A13"/>
    <w:rsid w:val="004756F6"/>
    <w:rsid w:val="00475AF8"/>
    <w:rsid w:val="004803BE"/>
    <w:rsid w:val="004813CB"/>
    <w:rsid w:val="004903BD"/>
    <w:rsid w:val="004A0CE6"/>
    <w:rsid w:val="004A4FAE"/>
    <w:rsid w:val="004A6CE5"/>
    <w:rsid w:val="004B0AF5"/>
    <w:rsid w:val="004B414F"/>
    <w:rsid w:val="004B5AC9"/>
    <w:rsid w:val="004C1899"/>
    <w:rsid w:val="004C5980"/>
    <w:rsid w:val="004C60E3"/>
    <w:rsid w:val="004C688B"/>
    <w:rsid w:val="004C776E"/>
    <w:rsid w:val="004D2548"/>
    <w:rsid w:val="004D35AC"/>
    <w:rsid w:val="004D4EA3"/>
    <w:rsid w:val="004D6CC5"/>
    <w:rsid w:val="004D704F"/>
    <w:rsid w:val="004E7049"/>
    <w:rsid w:val="004E7974"/>
    <w:rsid w:val="004F262D"/>
    <w:rsid w:val="004F6B7C"/>
    <w:rsid w:val="00504F9B"/>
    <w:rsid w:val="005107B6"/>
    <w:rsid w:val="00520437"/>
    <w:rsid w:val="005268BF"/>
    <w:rsid w:val="00532351"/>
    <w:rsid w:val="005348FF"/>
    <w:rsid w:val="00535AFD"/>
    <w:rsid w:val="00537E4C"/>
    <w:rsid w:val="00541C18"/>
    <w:rsid w:val="0054417A"/>
    <w:rsid w:val="00553511"/>
    <w:rsid w:val="005564AE"/>
    <w:rsid w:val="00556533"/>
    <w:rsid w:val="005751F3"/>
    <w:rsid w:val="00577D4C"/>
    <w:rsid w:val="00580DE6"/>
    <w:rsid w:val="00581851"/>
    <w:rsid w:val="0058345F"/>
    <w:rsid w:val="0058405D"/>
    <w:rsid w:val="00584429"/>
    <w:rsid w:val="005A015F"/>
    <w:rsid w:val="005A39DC"/>
    <w:rsid w:val="005A46D0"/>
    <w:rsid w:val="005B31FF"/>
    <w:rsid w:val="005C0811"/>
    <w:rsid w:val="005C2369"/>
    <w:rsid w:val="005C73FB"/>
    <w:rsid w:val="005D0479"/>
    <w:rsid w:val="005D26CC"/>
    <w:rsid w:val="005D3698"/>
    <w:rsid w:val="005D5046"/>
    <w:rsid w:val="005D6248"/>
    <w:rsid w:val="005D6568"/>
    <w:rsid w:val="005E1CE6"/>
    <w:rsid w:val="005E3843"/>
    <w:rsid w:val="005E420E"/>
    <w:rsid w:val="005F3354"/>
    <w:rsid w:val="005F68AC"/>
    <w:rsid w:val="006014BF"/>
    <w:rsid w:val="006073E4"/>
    <w:rsid w:val="00610F4E"/>
    <w:rsid w:val="006130DD"/>
    <w:rsid w:val="00616F28"/>
    <w:rsid w:val="00624166"/>
    <w:rsid w:val="006256BC"/>
    <w:rsid w:val="00627CCE"/>
    <w:rsid w:val="0063692D"/>
    <w:rsid w:val="006374A0"/>
    <w:rsid w:val="00642C66"/>
    <w:rsid w:val="006447C0"/>
    <w:rsid w:val="0065212A"/>
    <w:rsid w:val="00652BFD"/>
    <w:rsid w:val="00652CC1"/>
    <w:rsid w:val="006562F8"/>
    <w:rsid w:val="0065638F"/>
    <w:rsid w:val="0065737D"/>
    <w:rsid w:val="0066067D"/>
    <w:rsid w:val="00663AF9"/>
    <w:rsid w:val="00672D03"/>
    <w:rsid w:val="0067409E"/>
    <w:rsid w:val="00681D41"/>
    <w:rsid w:val="00682CB3"/>
    <w:rsid w:val="006911F3"/>
    <w:rsid w:val="0069386C"/>
    <w:rsid w:val="006A0B79"/>
    <w:rsid w:val="006A5B36"/>
    <w:rsid w:val="006B2100"/>
    <w:rsid w:val="006B301A"/>
    <w:rsid w:val="006C119C"/>
    <w:rsid w:val="006C3468"/>
    <w:rsid w:val="006D0D92"/>
    <w:rsid w:val="006E6382"/>
    <w:rsid w:val="006E77EB"/>
    <w:rsid w:val="00700DA5"/>
    <w:rsid w:val="00710F55"/>
    <w:rsid w:val="00712C25"/>
    <w:rsid w:val="007142EC"/>
    <w:rsid w:val="007344F3"/>
    <w:rsid w:val="00737536"/>
    <w:rsid w:val="00740220"/>
    <w:rsid w:val="0074190A"/>
    <w:rsid w:val="00741E06"/>
    <w:rsid w:val="007428A6"/>
    <w:rsid w:val="00750466"/>
    <w:rsid w:val="00750E2A"/>
    <w:rsid w:val="00753188"/>
    <w:rsid w:val="007551BA"/>
    <w:rsid w:val="00762D4A"/>
    <w:rsid w:val="00763299"/>
    <w:rsid w:val="00767020"/>
    <w:rsid w:val="00771493"/>
    <w:rsid w:val="00781E73"/>
    <w:rsid w:val="007964F6"/>
    <w:rsid w:val="00797CB2"/>
    <w:rsid w:val="007A0CA1"/>
    <w:rsid w:val="007A3FDB"/>
    <w:rsid w:val="007A6037"/>
    <w:rsid w:val="007B0EA7"/>
    <w:rsid w:val="007B4591"/>
    <w:rsid w:val="007B7CBE"/>
    <w:rsid w:val="007C207D"/>
    <w:rsid w:val="007C3DEE"/>
    <w:rsid w:val="007C640D"/>
    <w:rsid w:val="007D07AA"/>
    <w:rsid w:val="007D0CCD"/>
    <w:rsid w:val="007D6880"/>
    <w:rsid w:val="007E1E4D"/>
    <w:rsid w:val="007E230E"/>
    <w:rsid w:val="007F0533"/>
    <w:rsid w:val="007F057E"/>
    <w:rsid w:val="007F2AF5"/>
    <w:rsid w:val="007F31E4"/>
    <w:rsid w:val="00811453"/>
    <w:rsid w:val="00815C40"/>
    <w:rsid w:val="00816C8A"/>
    <w:rsid w:val="00827074"/>
    <w:rsid w:val="00831721"/>
    <w:rsid w:val="0083672A"/>
    <w:rsid w:val="008434CA"/>
    <w:rsid w:val="008568F4"/>
    <w:rsid w:val="008626E1"/>
    <w:rsid w:val="008631B1"/>
    <w:rsid w:val="00863A14"/>
    <w:rsid w:val="008658C4"/>
    <w:rsid w:val="008668DF"/>
    <w:rsid w:val="00872389"/>
    <w:rsid w:val="00873527"/>
    <w:rsid w:val="00885A8C"/>
    <w:rsid w:val="00887188"/>
    <w:rsid w:val="00887D4D"/>
    <w:rsid w:val="00890075"/>
    <w:rsid w:val="00892794"/>
    <w:rsid w:val="00896329"/>
    <w:rsid w:val="008A070F"/>
    <w:rsid w:val="008A2EA9"/>
    <w:rsid w:val="008B0551"/>
    <w:rsid w:val="008B1664"/>
    <w:rsid w:val="008B48E7"/>
    <w:rsid w:val="008B565C"/>
    <w:rsid w:val="008B588B"/>
    <w:rsid w:val="008B6762"/>
    <w:rsid w:val="008C4A2A"/>
    <w:rsid w:val="008C5BFF"/>
    <w:rsid w:val="008C5F1C"/>
    <w:rsid w:val="008C608E"/>
    <w:rsid w:val="008D0C9D"/>
    <w:rsid w:val="008D29F5"/>
    <w:rsid w:val="008D738B"/>
    <w:rsid w:val="008E2791"/>
    <w:rsid w:val="008E3BB8"/>
    <w:rsid w:val="008E57D6"/>
    <w:rsid w:val="008F0AD7"/>
    <w:rsid w:val="008F1551"/>
    <w:rsid w:val="008F4BE4"/>
    <w:rsid w:val="00903032"/>
    <w:rsid w:val="00903509"/>
    <w:rsid w:val="00905E61"/>
    <w:rsid w:val="00906A41"/>
    <w:rsid w:val="009133C2"/>
    <w:rsid w:val="009147F8"/>
    <w:rsid w:val="00917E6C"/>
    <w:rsid w:val="009217E1"/>
    <w:rsid w:val="00923085"/>
    <w:rsid w:val="00925F6F"/>
    <w:rsid w:val="00935DD4"/>
    <w:rsid w:val="00936325"/>
    <w:rsid w:val="00940B09"/>
    <w:rsid w:val="00941BA4"/>
    <w:rsid w:val="00946E04"/>
    <w:rsid w:val="0095313D"/>
    <w:rsid w:val="00955498"/>
    <w:rsid w:val="009624D4"/>
    <w:rsid w:val="00966F76"/>
    <w:rsid w:val="00967588"/>
    <w:rsid w:val="009835F3"/>
    <w:rsid w:val="0098645E"/>
    <w:rsid w:val="009907DF"/>
    <w:rsid w:val="009914DC"/>
    <w:rsid w:val="00997974"/>
    <w:rsid w:val="009A07B6"/>
    <w:rsid w:val="009A0A57"/>
    <w:rsid w:val="009A37B4"/>
    <w:rsid w:val="009A39E3"/>
    <w:rsid w:val="009A5A79"/>
    <w:rsid w:val="009A6F36"/>
    <w:rsid w:val="009B2107"/>
    <w:rsid w:val="009B23FB"/>
    <w:rsid w:val="009B33EF"/>
    <w:rsid w:val="009B356A"/>
    <w:rsid w:val="009C3A97"/>
    <w:rsid w:val="009C7941"/>
    <w:rsid w:val="009D0B8A"/>
    <w:rsid w:val="009E3B4B"/>
    <w:rsid w:val="009F1252"/>
    <w:rsid w:val="009F1EF5"/>
    <w:rsid w:val="009F2DD0"/>
    <w:rsid w:val="009F5D54"/>
    <w:rsid w:val="009F67B4"/>
    <w:rsid w:val="00A15109"/>
    <w:rsid w:val="00A152B5"/>
    <w:rsid w:val="00A2314A"/>
    <w:rsid w:val="00A244C0"/>
    <w:rsid w:val="00A30068"/>
    <w:rsid w:val="00A31C00"/>
    <w:rsid w:val="00A323C5"/>
    <w:rsid w:val="00A330A0"/>
    <w:rsid w:val="00A35585"/>
    <w:rsid w:val="00A36B23"/>
    <w:rsid w:val="00A37508"/>
    <w:rsid w:val="00A41E99"/>
    <w:rsid w:val="00A52FDE"/>
    <w:rsid w:val="00A564C3"/>
    <w:rsid w:val="00A56692"/>
    <w:rsid w:val="00A56905"/>
    <w:rsid w:val="00A5798F"/>
    <w:rsid w:val="00A6416F"/>
    <w:rsid w:val="00A674FB"/>
    <w:rsid w:val="00A6798D"/>
    <w:rsid w:val="00A70129"/>
    <w:rsid w:val="00A73765"/>
    <w:rsid w:val="00A7482F"/>
    <w:rsid w:val="00A81AED"/>
    <w:rsid w:val="00A83798"/>
    <w:rsid w:val="00A90572"/>
    <w:rsid w:val="00A908E3"/>
    <w:rsid w:val="00A90CF0"/>
    <w:rsid w:val="00A918E8"/>
    <w:rsid w:val="00A93807"/>
    <w:rsid w:val="00A95710"/>
    <w:rsid w:val="00A96CC2"/>
    <w:rsid w:val="00AA7C09"/>
    <w:rsid w:val="00AB1921"/>
    <w:rsid w:val="00AB79C0"/>
    <w:rsid w:val="00AD3F53"/>
    <w:rsid w:val="00AE35A1"/>
    <w:rsid w:val="00AE361D"/>
    <w:rsid w:val="00AE4224"/>
    <w:rsid w:val="00AF7E74"/>
    <w:rsid w:val="00B0089A"/>
    <w:rsid w:val="00B03F35"/>
    <w:rsid w:val="00B04470"/>
    <w:rsid w:val="00B04B01"/>
    <w:rsid w:val="00B060CC"/>
    <w:rsid w:val="00B1094F"/>
    <w:rsid w:val="00B171E0"/>
    <w:rsid w:val="00B228AD"/>
    <w:rsid w:val="00B24F79"/>
    <w:rsid w:val="00B26B18"/>
    <w:rsid w:val="00B42CFE"/>
    <w:rsid w:val="00B57313"/>
    <w:rsid w:val="00B574E2"/>
    <w:rsid w:val="00B62851"/>
    <w:rsid w:val="00B66229"/>
    <w:rsid w:val="00B6695B"/>
    <w:rsid w:val="00B66D7D"/>
    <w:rsid w:val="00B70192"/>
    <w:rsid w:val="00B757D4"/>
    <w:rsid w:val="00B803C1"/>
    <w:rsid w:val="00B91436"/>
    <w:rsid w:val="00BA0081"/>
    <w:rsid w:val="00BA1751"/>
    <w:rsid w:val="00BA1B10"/>
    <w:rsid w:val="00BA7838"/>
    <w:rsid w:val="00BB7CD6"/>
    <w:rsid w:val="00BC1C9D"/>
    <w:rsid w:val="00BD0498"/>
    <w:rsid w:val="00BD39F6"/>
    <w:rsid w:val="00BD3E3B"/>
    <w:rsid w:val="00BE29A7"/>
    <w:rsid w:val="00BE3560"/>
    <w:rsid w:val="00BE3577"/>
    <w:rsid w:val="00BE7924"/>
    <w:rsid w:val="00BF062A"/>
    <w:rsid w:val="00BF0F20"/>
    <w:rsid w:val="00BF170C"/>
    <w:rsid w:val="00BF6888"/>
    <w:rsid w:val="00BF707C"/>
    <w:rsid w:val="00BF70E1"/>
    <w:rsid w:val="00BF7583"/>
    <w:rsid w:val="00C02ED4"/>
    <w:rsid w:val="00C1226F"/>
    <w:rsid w:val="00C13989"/>
    <w:rsid w:val="00C159F6"/>
    <w:rsid w:val="00C20138"/>
    <w:rsid w:val="00C36270"/>
    <w:rsid w:val="00C362C3"/>
    <w:rsid w:val="00C4136B"/>
    <w:rsid w:val="00C42489"/>
    <w:rsid w:val="00C442D5"/>
    <w:rsid w:val="00C454C9"/>
    <w:rsid w:val="00C54060"/>
    <w:rsid w:val="00C54BFC"/>
    <w:rsid w:val="00C554F7"/>
    <w:rsid w:val="00C579F4"/>
    <w:rsid w:val="00C600B4"/>
    <w:rsid w:val="00C600BE"/>
    <w:rsid w:val="00C6054B"/>
    <w:rsid w:val="00C607C9"/>
    <w:rsid w:val="00C6239B"/>
    <w:rsid w:val="00C6423F"/>
    <w:rsid w:val="00C728BA"/>
    <w:rsid w:val="00C759E2"/>
    <w:rsid w:val="00C76698"/>
    <w:rsid w:val="00C809B8"/>
    <w:rsid w:val="00C812B0"/>
    <w:rsid w:val="00C82F9F"/>
    <w:rsid w:val="00C83956"/>
    <w:rsid w:val="00C854B6"/>
    <w:rsid w:val="00C9133D"/>
    <w:rsid w:val="00C93CDA"/>
    <w:rsid w:val="00C9530F"/>
    <w:rsid w:val="00C95A2E"/>
    <w:rsid w:val="00CA5117"/>
    <w:rsid w:val="00CB1ACF"/>
    <w:rsid w:val="00CB321E"/>
    <w:rsid w:val="00CB46F5"/>
    <w:rsid w:val="00CC1052"/>
    <w:rsid w:val="00CC18CA"/>
    <w:rsid w:val="00CC4706"/>
    <w:rsid w:val="00CD2EE5"/>
    <w:rsid w:val="00CD55CC"/>
    <w:rsid w:val="00CD76AA"/>
    <w:rsid w:val="00CE1D3A"/>
    <w:rsid w:val="00CE3E5A"/>
    <w:rsid w:val="00CE551D"/>
    <w:rsid w:val="00CF233C"/>
    <w:rsid w:val="00CF4C5C"/>
    <w:rsid w:val="00D02864"/>
    <w:rsid w:val="00D031BF"/>
    <w:rsid w:val="00D13CAB"/>
    <w:rsid w:val="00D17061"/>
    <w:rsid w:val="00D2199B"/>
    <w:rsid w:val="00D23040"/>
    <w:rsid w:val="00D257D6"/>
    <w:rsid w:val="00D305DE"/>
    <w:rsid w:val="00D330AC"/>
    <w:rsid w:val="00D360E9"/>
    <w:rsid w:val="00D36F49"/>
    <w:rsid w:val="00D47F1C"/>
    <w:rsid w:val="00D50D5C"/>
    <w:rsid w:val="00D52682"/>
    <w:rsid w:val="00D5333F"/>
    <w:rsid w:val="00D608C1"/>
    <w:rsid w:val="00D66695"/>
    <w:rsid w:val="00D674F7"/>
    <w:rsid w:val="00D72EB5"/>
    <w:rsid w:val="00D81BDA"/>
    <w:rsid w:val="00D84AC5"/>
    <w:rsid w:val="00D915E9"/>
    <w:rsid w:val="00DA3A79"/>
    <w:rsid w:val="00DA4024"/>
    <w:rsid w:val="00DA54BA"/>
    <w:rsid w:val="00DA7A76"/>
    <w:rsid w:val="00DB2E66"/>
    <w:rsid w:val="00DB403A"/>
    <w:rsid w:val="00DB578C"/>
    <w:rsid w:val="00DB6284"/>
    <w:rsid w:val="00DB7671"/>
    <w:rsid w:val="00DB7D2B"/>
    <w:rsid w:val="00DC32DB"/>
    <w:rsid w:val="00DC5959"/>
    <w:rsid w:val="00DD0319"/>
    <w:rsid w:val="00DD68DD"/>
    <w:rsid w:val="00DE0F75"/>
    <w:rsid w:val="00DE1084"/>
    <w:rsid w:val="00DE20D9"/>
    <w:rsid w:val="00DE7660"/>
    <w:rsid w:val="00DF05DB"/>
    <w:rsid w:val="00DF24A7"/>
    <w:rsid w:val="00E00E9F"/>
    <w:rsid w:val="00E01336"/>
    <w:rsid w:val="00E041EE"/>
    <w:rsid w:val="00E054B8"/>
    <w:rsid w:val="00E05E46"/>
    <w:rsid w:val="00E116A5"/>
    <w:rsid w:val="00E1437C"/>
    <w:rsid w:val="00E145E6"/>
    <w:rsid w:val="00E16D9C"/>
    <w:rsid w:val="00E20753"/>
    <w:rsid w:val="00E21EC1"/>
    <w:rsid w:val="00E23B5A"/>
    <w:rsid w:val="00E25E83"/>
    <w:rsid w:val="00E32FD1"/>
    <w:rsid w:val="00E33206"/>
    <w:rsid w:val="00E41A06"/>
    <w:rsid w:val="00E43178"/>
    <w:rsid w:val="00E565EC"/>
    <w:rsid w:val="00E568A4"/>
    <w:rsid w:val="00E64C6F"/>
    <w:rsid w:val="00E714E8"/>
    <w:rsid w:val="00E73C0A"/>
    <w:rsid w:val="00E74504"/>
    <w:rsid w:val="00E7541F"/>
    <w:rsid w:val="00E76B97"/>
    <w:rsid w:val="00E854F7"/>
    <w:rsid w:val="00E85EF8"/>
    <w:rsid w:val="00E922B1"/>
    <w:rsid w:val="00E95B08"/>
    <w:rsid w:val="00E96320"/>
    <w:rsid w:val="00E9666F"/>
    <w:rsid w:val="00E970F0"/>
    <w:rsid w:val="00EB1D45"/>
    <w:rsid w:val="00EB2E60"/>
    <w:rsid w:val="00EB35D8"/>
    <w:rsid w:val="00EB3F33"/>
    <w:rsid w:val="00EC03AD"/>
    <w:rsid w:val="00EC0A7C"/>
    <w:rsid w:val="00EC76F6"/>
    <w:rsid w:val="00EC7F16"/>
    <w:rsid w:val="00ED50AD"/>
    <w:rsid w:val="00ED652B"/>
    <w:rsid w:val="00EE3D3C"/>
    <w:rsid w:val="00EE5D1D"/>
    <w:rsid w:val="00EE6E67"/>
    <w:rsid w:val="00EF7AF7"/>
    <w:rsid w:val="00F00B01"/>
    <w:rsid w:val="00F07E63"/>
    <w:rsid w:val="00F15E4C"/>
    <w:rsid w:val="00F16E24"/>
    <w:rsid w:val="00F221D7"/>
    <w:rsid w:val="00F24899"/>
    <w:rsid w:val="00F254FE"/>
    <w:rsid w:val="00F25B6E"/>
    <w:rsid w:val="00F26E3D"/>
    <w:rsid w:val="00F32142"/>
    <w:rsid w:val="00F34AF1"/>
    <w:rsid w:val="00F40CB9"/>
    <w:rsid w:val="00F516D9"/>
    <w:rsid w:val="00F53288"/>
    <w:rsid w:val="00F563BB"/>
    <w:rsid w:val="00F61A9E"/>
    <w:rsid w:val="00F653DB"/>
    <w:rsid w:val="00F67C38"/>
    <w:rsid w:val="00F700EA"/>
    <w:rsid w:val="00F75CB1"/>
    <w:rsid w:val="00F87EF3"/>
    <w:rsid w:val="00FA38FD"/>
    <w:rsid w:val="00FA7901"/>
    <w:rsid w:val="00FB5DCE"/>
    <w:rsid w:val="00FC152F"/>
    <w:rsid w:val="00FC2371"/>
    <w:rsid w:val="00FC7828"/>
    <w:rsid w:val="00FD372B"/>
    <w:rsid w:val="00FE00B4"/>
    <w:rsid w:val="00FE0C0C"/>
    <w:rsid w:val="00FE5434"/>
    <w:rsid w:val="00FE706B"/>
    <w:rsid w:val="00FE72DE"/>
    <w:rsid w:val="00FE7EA3"/>
    <w:rsid w:val="00FF2717"/>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563">
      <w:bodyDiv w:val="1"/>
      <w:marLeft w:val="0"/>
      <w:marRight w:val="0"/>
      <w:marTop w:val="0"/>
      <w:marBottom w:val="0"/>
      <w:divBdr>
        <w:top w:val="none" w:sz="0" w:space="0" w:color="auto"/>
        <w:left w:val="none" w:sz="0" w:space="0" w:color="auto"/>
        <w:bottom w:val="none" w:sz="0" w:space="0" w:color="auto"/>
        <w:right w:val="none" w:sz="0" w:space="0" w:color="auto"/>
      </w:divBdr>
    </w:div>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835191439">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39424915">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1F718-13EC-4216-BD23-454E7B3A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194</cp:revision>
  <cp:lastPrinted>2017-09-08T09:35:00Z</cp:lastPrinted>
  <dcterms:created xsi:type="dcterms:W3CDTF">2017-05-25T09:20:00Z</dcterms:created>
  <dcterms:modified xsi:type="dcterms:W3CDTF">2017-09-15T06:33:00Z</dcterms:modified>
</cp:coreProperties>
</file>